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362D85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140970</wp:posOffset>
                </wp:positionV>
                <wp:extent cx="2638425" cy="581025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0BA8F" id="Rectangle 4" o:spid="_x0000_s1026" style="position:absolute;left:0;text-align:left;margin-left:-8.8pt;margin-top:11.1pt;width:20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D4280C">
        <w:rPr>
          <w:rFonts w:ascii="AR丸ゴシック体M" w:eastAsia="AR丸ゴシック体M" w:hint="eastAsia"/>
          <w:b/>
          <w:sz w:val="36"/>
          <w:szCs w:val="36"/>
        </w:rPr>
        <w:t>２</w:t>
      </w:r>
      <w:r w:rsidR="00722201">
        <w:rPr>
          <w:rFonts w:ascii="AR丸ゴシック体M" w:eastAsia="AR丸ゴシック体M" w:hint="eastAsia"/>
          <w:b/>
          <w:sz w:val="36"/>
          <w:szCs w:val="36"/>
        </w:rPr>
        <w:t>９</w:t>
      </w:r>
      <w:r w:rsidR="00586326">
        <w:rPr>
          <w:rFonts w:ascii="AR丸ゴシック体M" w:eastAsia="AR丸ゴシック体M" w:hint="eastAsia"/>
          <w:b/>
          <w:sz w:val="36"/>
          <w:szCs w:val="36"/>
        </w:rPr>
        <w:t>６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E74269" w:rsidRDefault="00586326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6"/>
          <w:szCs w:val="36"/>
          <w:lang w:val="ja-JP"/>
        </w:rPr>
        <w:t>農業を通じた障害者の就労支援</w:t>
      </w:r>
    </w:p>
    <w:p w:rsidR="00E74269" w:rsidRPr="00E74269" w:rsidRDefault="00E74269" w:rsidP="00722201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spacing w:val="-4"/>
          <w:kern w:val="0"/>
          <w:sz w:val="32"/>
          <w:szCs w:val="32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  <w:r w:rsidR="00586326"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農業×福祉による事業所連携</w:t>
      </w:r>
      <w:r>
        <w:rPr>
          <w:rFonts w:ascii="C4 ユニバーサルビュー DSP E" w:eastAsia="C4 ユニバーサルビュー DSP E" w:cs="C4 ユニバーサルビュー DSP E" w:hint="eastAsia"/>
          <w:color w:val="000000"/>
          <w:spacing w:val="-4"/>
          <w:kern w:val="0"/>
          <w:sz w:val="32"/>
          <w:szCs w:val="32"/>
          <w:lang w:val="ja-JP"/>
        </w:rPr>
        <w:t>～</w:t>
      </w:r>
    </w:p>
    <w:p w:rsidR="003B5E9C" w:rsidRPr="00FC4D94" w:rsidRDefault="00DF7952" w:rsidP="00722201">
      <w:pPr>
        <w:autoSpaceDE w:val="0"/>
        <w:autoSpaceDN w:val="0"/>
        <w:adjustRightInd w:val="0"/>
        <w:spacing w:line="336" w:lineRule="auto"/>
        <w:jc w:val="left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787B83">
        <w:rPr>
          <w:rFonts w:ascii="AR P丸ゴシック体M" w:eastAsia="AR P丸ゴシック体M" w:hint="eastAsia"/>
          <w:b/>
          <w:sz w:val="32"/>
          <w:szCs w:val="32"/>
          <w:u w:val="single"/>
        </w:rPr>
        <w:t>令和7年</w:t>
      </w:r>
      <w:r w:rsidR="00586326">
        <w:rPr>
          <w:rFonts w:ascii="AR P丸ゴシック体M" w:eastAsia="AR P丸ゴシック体M" w:hint="eastAsia"/>
          <w:b/>
          <w:sz w:val="32"/>
          <w:szCs w:val="32"/>
          <w:u w:val="single"/>
        </w:rPr>
        <w:t>3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586326">
        <w:rPr>
          <w:rFonts w:ascii="AR P丸ゴシック体M" w:eastAsia="AR P丸ゴシック体M" w:hint="eastAsia"/>
          <w:b/>
          <w:sz w:val="32"/>
          <w:szCs w:val="32"/>
          <w:u w:val="single"/>
        </w:rPr>
        <w:t>21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586326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3251C3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名雪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E74269">
      <w:pgSz w:w="11906" w:h="16838" w:code="9"/>
      <w:pgMar w:top="720" w:right="720" w:bottom="720" w:left="720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23205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09BB"/>
    <w:rsid w:val="002623F8"/>
    <w:rsid w:val="002636CC"/>
    <w:rsid w:val="00275227"/>
    <w:rsid w:val="00276D1C"/>
    <w:rsid w:val="002B5ABB"/>
    <w:rsid w:val="002D6937"/>
    <w:rsid w:val="00304701"/>
    <w:rsid w:val="00310086"/>
    <w:rsid w:val="00311FB6"/>
    <w:rsid w:val="003251C3"/>
    <w:rsid w:val="0033474D"/>
    <w:rsid w:val="003406D4"/>
    <w:rsid w:val="00362D85"/>
    <w:rsid w:val="00373CFF"/>
    <w:rsid w:val="00385DE7"/>
    <w:rsid w:val="003A1EF4"/>
    <w:rsid w:val="003B5E9C"/>
    <w:rsid w:val="003C00EA"/>
    <w:rsid w:val="003D2A4A"/>
    <w:rsid w:val="003F0A1B"/>
    <w:rsid w:val="003F371A"/>
    <w:rsid w:val="0040128A"/>
    <w:rsid w:val="004026B7"/>
    <w:rsid w:val="004051F5"/>
    <w:rsid w:val="00414C83"/>
    <w:rsid w:val="00424341"/>
    <w:rsid w:val="0044021B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56C5F"/>
    <w:rsid w:val="005603A1"/>
    <w:rsid w:val="00586326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201"/>
    <w:rsid w:val="00722AD5"/>
    <w:rsid w:val="007406E7"/>
    <w:rsid w:val="00753B6C"/>
    <w:rsid w:val="00770446"/>
    <w:rsid w:val="007779C9"/>
    <w:rsid w:val="00784A06"/>
    <w:rsid w:val="00787B83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E1E46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9F6693"/>
    <w:rsid w:val="00A039B8"/>
    <w:rsid w:val="00A07918"/>
    <w:rsid w:val="00A2121A"/>
    <w:rsid w:val="00A22742"/>
    <w:rsid w:val="00A41A88"/>
    <w:rsid w:val="00A4601B"/>
    <w:rsid w:val="00A468AA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62B0C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91163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280C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74269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D5EFD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01E5B47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5BFB-D0E4-4C3F-BFEF-E33C169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川田　健介</cp:lastModifiedBy>
  <cp:revision>12</cp:revision>
  <cp:lastPrinted>2025-01-27T06:47:00Z</cp:lastPrinted>
  <dcterms:created xsi:type="dcterms:W3CDTF">2024-04-23T02:23:00Z</dcterms:created>
  <dcterms:modified xsi:type="dcterms:W3CDTF">2025-02-25T06:31:00Z</dcterms:modified>
</cp:coreProperties>
</file>